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D5" w:rsidRPr="00FE6454" w:rsidRDefault="00400A67" w:rsidP="00DF5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2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9D5" w:rsidRPr="00FE6454">
        <w:rPr>
          <w:rFonts w:ascii="Times New Roman" w:hAnsi="Times New Roman" w:cs="Times New Roman"/>
          <w:b/>
          <w:sz w:val="24"/>
          <w:szCs w:val="28"/>
        </w:rPr>
        <w:t xml:space="preserve">VEER SURENDRA SAI UNIVERSITY OF TECHNOLOGY </w:t>
      </w:r>
      <w:r>
        <w:rPr>
          <w:rFonts w:ascii="Times New Roman" w:hAnsi="Times New Roman" w:cs="Times New Roman"/>
          <w:b/>
          <w:sz w:val="24"/>
          <w:szCs w:val="28"/>
        </w:rPr>
        <w:t>BURLA</w:t>
      </w:r>
    </w:p>
    <w:p w:rsidR="00DF59D5" w:rsidRDefault="00DF59D5" w:rsidP="00DF59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4E0A"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2965450" cy="218739"/>
            <wp:effectExtent l="0" t="0" r="0" b="0"/>
            <wp:docPr id="3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49" t="9274"/>
                    <a:stretch/>
                  </pic:blipFill>
                  <pic:spPr bwMode="auto">
                    <a:xfrm>
                      <a:off x="0" y="0"/>
                      <a:ext cx="3247523" cy="2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7BD2">
        <w:rPr>
          <w:rFonts w:ascii="Times New Roman" w:hAnsi="Times New Roman" w:cs="Times New Roman"/>
          <w:sz w:val="20"/>
        </w:rPr>
        <w:t xml:space="preserve">P.O. Engineering College, Burla, </w:t>
      </w:r>
      <w:r>
        <w:rPr>
          <w:rFonts w:ascii="Times New Roman" w:hAnsi="Times New Roman" w:cs="Times New Roman"/>
          <w:sz w:val="20"/>
        </w:rPr>
        <w:t>Dist: Sambalpur, Odisha, (India) -</w:t>
      </w:r>
      <w:r w:rsidRPr="001A7BD2">
        <w:rPr>
          <w:rFonts w:ascii="Times New Roman" w:hAnsi="Times New Roman" w:cs="Times New Roman"/>
          <w:sz w:val="20"/>
        </w:rPr>
        <w:t>768 018</w:t>
      </w:r>
    </w:p>
    <w:p w:rsidR="00DF59D5" w:rsidRPr="0047100B" w:rsidRDefault="005D7D41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10" w:history="1">
        <w:r w:rsidR="00DF59D5" w:rsidRPr="00A97E61">
          <w:rPr>
            <w:rStyle w:val="Hyperlink"/>
            <w:rFonts w:ascii="Times New Roman" w:hAnsi="Times New Roman" w:cs="Times New Roman"/>
            <w:sz w:val="20"/>
          </w:rPr>
          <w:t>www.vssut.ac.in</w:t>
        </w:r>
      </w:hyperlink>
      <w:r w:rsidR="00DF59D5">
        <w:rPr>
          <w:rFonts w:ascii="Times New Roman" w:hAnsi="Times New Roman" w:cs="Times New Roman"/>
          <w:sz w:val="20"/>
        </w:rPr>
        <w:t>. e</w:t>
      </w:r>
      <w:r w:rsidR="00DF59D5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11" w:history="1">
        <w:r w:rsidR="00DF59D5" w:rsidRPr="00A97E61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</w:hyperlink>
    </w:p>
    <w:p w:rsidR="00DF59D5" w:rsidRPr="0047100B" w:rsidRDefault="00DF59D5" w:rsidP="00DF59D5">
      <w:pPr>
        <w:pBdr>
          <w:bottom w:val="single" w:sz="12" w:space="0" w:color="auto"/>
        </w:pBdr>
        <w:spacing w:after="0" w:line="240" w:lineRule="auto"/>
        <w:rPr>
          <w:sz w:val="8"/>
        </w:rPr>
      </w:pPr>
    </w:p>
    <w:p w:rsidR="004847CB" w:rsidRDefault="004847CB" w:rsidP="00BC2AD6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BC2AD6" w:rsidRPr="00BC2AD6" w:rsidRDefault="00746442" w:rsidP="00BC2AD6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Employer Survey</w:t>
      </w:r>
      <w:r w:rsidR="00CB3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for recruiters of </w:t>
      </w:r>
      <w:r w:rsidR="00ED6A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B.Tech.</w:t>
      </w:r>
      <w:r w:rsidR="00CB3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students</w:t>
      </w:r>
    </w:p>
    <w:p w:rsidR="004847CB" w:rsidRDefault="004847CB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8337A2" w:rsidRDefault="008337A2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Please answer the following questions based on your opinion on the below mentioned capabilities of </w:t>
      </w:r>
      <w:r w:rsidR="00150376"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four-year</w:t>
      </w:r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B.Tech. </w:t>
      </w:r>
      <w:r w:rsidR="004F12CA"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graduates </w:t>
      </w:r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recruited by you.</w:t>
      </w:r>
    </w:p>
    <w:p w:rsidR="004847CB" w:rsidRDefault="004847CB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7445"/>
        <w:gridCol w:w="346"/>
        <w:gridCol w:w="350"/>
        <w:gridCol w:w="336"/>
        <w:gridCol w:w="336"/>
      </w:tblGrid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3A6D65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Outcomes (POs)/ Program Specific Outcomes (PSOs)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Knowledge of mathematics, science and engineering fundamentals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Ability to identify, formulate, review research literature, and analyze complex engineering problems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Ability to design solutions for complex engineering problems and design system components or processes that meet the specified needs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Design of experiments, analysis and interpretation of data, and synthesis of the information to provide valid conclusions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Ability of modern engineering and IT tools usage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Apply knowledge to assess societal, health, safety, legal and cultural issues 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Understand the impact of the professional engineering solutions on environment and  sustainable development.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Apply ethical principles and commit to professional ethics and responsibilities and norms of the engineering practice.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Function effectively as an individual, and as a member or leader in diverse teams, and in multidisciplinary settings.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Communication skills 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PO11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management capability and financial knowledge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sz w:val="24"/>
                <w:szCs w:val="24"/>
              </w:rPr>
              <w:t>PO12</w:t>
            </w:r>
          </w:p>
        </w:tc>
        <w:tc>
          <w:tcPr>
            <w:tcW w:w="7445" w:type="dxa"/>
            <w:shd w:val="clear" w:color="auto" w:fill="auto"/>
          </w:tcPr>
          <w:p w:rsidR="00BC2AD6" w:rsidRPr="004847CB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Recognize the need for and ability to engage in independent and life-long learning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2AD6" w:rsidRDefault="00BC2AD6" w:rsidP="00BC2AD6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6"/>
        <w:gridCol w:w="390"/>
      </w:tblGrid>
      <w:tr w:rsidR="008337A2" w:rsidTr="008337A2">
        <w:tc>
          <w:tcPr>
            <w:tcW w:w="4788" w:type="dxa"/>
            <w:shd w:val="clear" w:color="auto" w:fill="auto"/>
          </w:tcPr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4847CB" w:rsidRDefault="005D7D41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40.15pt;width:447.35pt;height:97.4pt;z-index:25166336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>
                    <w:txbxContent>
                      <w:p w:rsidR="004847CB" w:rsidRDefault="004847CB"/>
                    </w:txbxContent>
                  </v:textbox>
                  <w10:wrap type="square"/>
                </v:shape>
              </w:pict>
            </w:r>
            <w:r w:rsidR="004847C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Opinion on design and review of syllabus</w:t>
            </w:r>
          </w:p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4847CB" w:rsidRDefault="005D7D41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noProof/>
              </w:rPr>
              <w:pict>
                <v:shape id="_x0000_s1027" type="#_x0000_t202" style="position:absolute;margin-left:0;margin-top:30.15pt;width:421.35pt;height:96.25pt;z-index:251665408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>
                    <w:txbxContent>
                      <w:p w:rsidR="004847CB" w:rsidRDefault="004847CB"/>
                    </w:txbxContent>
                  </v:textbox>
                  <w10:wrap type="square"/>
                </v:shape>
              </w:pict>
            </w:r>
            <w:r w:rsidR="004847C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Any other comments</w:t>
            </w:r>
          </w:p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4847CB" w:rsidRDefault="004847CB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 of the Organization</w:t>
            </w:r>
          </w:p>
        </w:tc>
        <w:tc>
          <w:tcPr>
            <w:tcW w:w="4788" w:type="dxa"/>
            <w:shd w:val="clear" w:color="auto" w:fill="auto"/>
          </w:tcPr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8337A2" w:rsidTr="008337A2">
        <w:tc>
          <w:tcPr>
            <w:tcW w:w="4788" w:type="dxa"/>
            <w:shd w:val="clear" w:color="auto" w:fill="auto"/>
          </w:tcPr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Address</w:t>
            </w:r>
          </w:p>
        </w:tc>
        <w:tc>
          <w:tcPr>
            <w:tcW w:w="4788" w:type="dxa"/>
            <w:shd w:val="clear" w:color="auto" w:fill="auto"/>
          </w:tcPr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8337A2" w:rsidTr="008337A2">
        <w:tc>
          <w:tcPr>
            <w:tcW w:w="4788" w:type="dxa"/>
            <w:shd w:val="clear" w:color="auto" w:fill="auto"/>
          </w:tcPr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Signature of the Respondent</w:t>
            </w:r>
          </w:p>
        </w:tc>
        <w:tc>
          <w:tcPr>
            <w:tcW w:w="4788" w:type="dxa"/>
            <w:shd w:val="clear" w:color="auto" w:fill="auto"/>
          </w:tcPr>
          <w:p w:rsidR="008337A2" w:rsidRDefault="008337A2" w:rsidP="00833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4847CB" w:rsidRDefault="004847CB" w:rsidP="00A660B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4847CB" w:rsidRDefault="004847C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EE66E2" w:rsidRDefault="00EE66E2" w:rsidP="00A660B8">
      <w:pPr>
        <w:spacing w:after="0"/>
        <w:jc w:val="both"/>
        <w:rPr>
          <w:rFonts w:ascii="Times New Roman" w:hAnsi="Times New Roman" w:cs="Times New Roman"/>
          <w:lang w:val="en-GB"/>
        </w:rPr>
        <w:sectPr w:rsidR="00EE66E2" w:rsidSect="00C034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F59D5" w:rsidRDefault="00DF59D5" w:rsidP="00A660B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FD2DB7" w:rsidRPr="00FE6454" w:rsidRDefault="00FD2DB7" w:rsidP="00FD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5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454">
        <w:rPr>
          <w:rFonts w:ascii="Times New Roman" w:hAnsi="Times New Roman" w:cs="Times New Roman"/>
          <w:b/>
          <w:sz w:val="24"/>
          <w:szCs w:val="28"/>
        </w:rPr>
        <w:t xml:space="preserve">VEER SURENDRA SAI UNIVERSITY OF TECHNOLOGY </w:t>
      </w:r>
      <w:r>
        <w:rPr>
          <w:rFonts w:ascii="Times New Roman" w:hAnsi="Times New Roman" w:cs="Times New Roman"/>
          <w:b/>
          <w:sz w:val="24"/>
          <w:szCs w:val="28"/>
        </w:rPr>
        <w:t>BURLA</w:t>
      </w:r>
    </w:p>
    <w:p w:rsidR="00FD2DB7" w:rsidRDefault="00FD2DB7" w:rsidP="00FD2D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4E0A"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2965450" cy="218739"/>
            <wp:effectExtent l="0" t="0" r="0" b="0"/>
            <wp:docPr id="6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49" t="9274"/>
                    <a:stretch/>
                  </pic:blipFill>
                  <pic:spPr bwMode="auto">
                    <a:xfrm>
                      <a:off x="0" y="0"/>
                      <a:ext cx="3247523" cy="2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DB7" w:rsidRDefault="00FD2DB7" w:rsidP="00FD2D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 w:rsidR="00FD2DB7" w:rsidRDefault="00FD2DB7" w:rsidP="00FD2D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7BD2">
        <w:rPr>
          <w:rFonts w:ascii="Times New Roman" w:hAnsi="Times New Roman" w:cs="Times New Roman"/>
          <w:sz w:val="20"/>
        </w:rPr>
        <w:t xml:space="preserve">P.O. Engineering College, Burla, </w:t>
      </w:r>
      <w:r>
        <w:rPr>
          <w:rFonts w:ascii="Times New Roman" w:hAnsi="Times New Roman" w:cs="Times New Roman"/>
          <w:sz w:val="20"/>
        </w:rPr>
        <w:t>Dist: Sambalpur, Odisha, (India) -</w:t>
      </w:r>
      <w:r w:rsidRPr="001A7BD2">
        <w:rPr>
          <w:rFonts w:ascii="Times New Roman" w:hAnsi="Times New Roman" w:cs="Times New Roman"/>
          <w:sz w:val="20"/>
        </w:rPr>
        <w:t>768 018</w:t>
      </w:r>
    </w:p>
    <w:p w:rsidR="00FD2DB7" w:rsidRPr="0047100B" w:rsidRDefault="005D7D41" w:rsidP="00FD2D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12" w:history="1">
        <w:r w:rsidR="00FD2DB7" w:rsidRPr="00A97E61">
          <w:rPr>
            <w:rStyle w:val="Hyperlink"/>
            <w:rFonts w:ascii="Times New Roman" w:hAnsi="Times New Roman" w:cs="Times New Roman"/>
            <w:sz w:val="20"/>
          </w:rPr>
          <w:t>www.vssut.ac.in</w:t>
        </w:r>
      </w:hyperlink>
      <w:r w:rsidR="00FD2DB7">
        <w:rPr>
          <w:rFonts w:ascii="Times New Roman" w:hAnsi="Times New Roman" w:cs="Times New Roman"/>
          <w:sz w:val="20"/>
        </w:rPr>
        <w:t>. e</w:t>
      </w:r>
      <w:r w:rsidR="00FD2DB7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13" w:history="1">
        <w:r w:rsidR="00FD2DB7" w:rsidRPr="00A97E61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</w:hyperlink>
    </w:p>
    <w:p w:rsidR="00FD2DB7" w:rsidRPr="0047100B" w:rsidRDefault="00FD2DB7" w:rsidP="00FD2DB7">
      <w:pPr>
        <w:pBdr>
          <w:bottom w:val="single" w:sz="12" w:space="0" w:color="auto"/>
        </w:pBdr>
        <w:spacing w:after="0" w:line="240" w:lineRule="auto"/>
        <w:rPr>
          <w:sz w:val="8"/>
        </w:rPr>
      </w:pPr>
    </w:p>
    <w:p w:rsidR="00150376" w:rsidRDefault="00150376" w:rsidP="00FD2DB7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FD2DB7" w:rsidRDefault="00FD2DB7" w:rsidP="00FD2DB7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Employer Survey</w:t>
      </w:r>
      <w:r w:rsidR="00ED6A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for recruiters of postgraduate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students</w:t>
      </w:r>
    </w:p>
    <w:p w:rsidR="00150376" w:rsidRDefault="00150376" w:rsidP="00FD2DB7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FD2DB7" w:rsidRDefault="00FD2DB7" w:rsidP="00FD2DB7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Please answer the following questions based on your opinion on the below mentioned capabili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ties of  M</w:t>
      </w:r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.Tech.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/M.Sc. </w:t>
      </w:r>
      <w:r w:rsidR="00937A1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graduates </w:t>
      </w:r>
      <w:r w:rsidR="006D704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bookmarkStart w:id="0" w:name="_GoBack"/>
      <w:bookmarkEnd w:id="0"/>
      <w:r w:rsidRPr="008337A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recruited by you.</w:t>
      </w:r>
    </w:p>
    <w:p w:rsidR="00FD2DB7" w:rsidRDefault="00FD2DB7" w:rsidP="00FD2DB7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431"/>
        <w:gridCol w:w="346"/>
        <w:gridCol w:w="350"/>
        <w:gridCol w:w="336"/>
        <w:gridCol w:w="336"/>
      </w:tblGrid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Outcomes (POs)/ Program Specific Outcomes (PSOs)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 ability to independently carry out research/investigation and development work to solve practical problems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 ability to write and present a substantial technical report/document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 ability to demonstrate a degree of mastery over your discipline which is at a level higher than the requirements in the undergraduate program in the same discipline.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 ability to create, select, learn and apply appropriate techniques, resources, and modern engineering/science and IT tools, including prediction and modeling, to complex problems in your specialization with an understanding of the limitations.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 ability to understand of group dynamics, recognize opportunities and contribute positively to collaborative-multidisciplinary scientific research involving your specialization in order to achieve common goals.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Demonstrate a capacity for self-management and teamwork, decision-making based on open-mindedness, objectivity and rational analysis to further the learning of themselves as well as others.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Please refer vssut.ac.in to know the PSO1 of your discipline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DB7" w:rsidRPr="00150376" w:rsidTr="007E27DE">
        <w:tc>
          <w:tcPr>
            <w:tcW w:w="763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7445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Please refer vssut.ac.in to know the PSO2 of your discipline</w:t>
            </w:r>
          </w:p>
        </w:tc>
        <w:tc>
          <w:tcPr>
            <w:tcW w:w="34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FD2DB7" w:rsidRPr="00150376" w:rsidRDefault="00FD2DB7" w:rsidP="007E27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2DB7" w:rsidRDefault="00FD2DB7" w:rsidP="00FD2DB7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6"/>
        <w:gridCol w:w="390"/>
      </w:tblGrid>
      <w:tr w:rsidR="00FD2DB7" w:rsidTr="007E27DE">
        <w:tc>
          <w:tcPr>
            <w:tcW w:w="4788" w:type="dxa"/>
            <w:shd w:val="clear" w:color="auto" w:fill="auto"/>
          </w:tcPr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noProof/>
              </w:rPr>
              <w:lastRenderedPageBreak/>
              <w:pict>
                <v:shape id="_x0000_s1029" type="#_x0000_t202" style="position:absolute;margin-left:0;margin-top:40.15pt;width:447.35pt;height:97.4pt;z-index:251667456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>
                    <w:txbxContent>
                      <w:p w:rsidR="00150376" w:rsidRDefault="00150376" w:rsidP="00150376"/>
                    </w:txbxContent>
                  </v:textbox>
                  <w10:wrap type="square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Opinion on design and review of syllabus</w:t>
            </w:r>
          </w:p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noProof/>
              </w:rPr>
              <w:pict>
                <v:shape id="_x0000_s1030" type="#_x0000_t202" style="position:absolute;margin-left:0;margin-top:30.15pt;width:421.35pt;height:96.25pt;z-index:25166848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  <v:textbox>
                    <w:txbxContent>
                      <w:p w:rsidR="00150376" w:rsidRDefault="00150376" w:rsidP="00150376"/>
                    </w:txbxContent>
                  </v:textbox>
                  <w10:wrap type="square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Any other comments</w:t>
            </w:r>
          </w:p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150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 of the Organization</w:t>
            </w:r>
            <w:r w:rsidR="0015037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: </w:t>
            </w:r>
          </w:p>
        </w:tc>
        <w:tc>
          <w:tcPr>
            <w:tcW w:w="4788" w:type="dxa"/>
            <w:shd w:val="clear" w:color="auto" w:fill="auto"/>
          </w:tcPr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FD2DB7" w:rsidTr="007E27DE">
        <w:tc>
          <w:tcPr>
            <w:tcW w:w="4788" w:type="dxa"/>
            <w:shd w:val="clear" w:color="auto" w:fill="auto"/>
          </w:tcPr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Address</w:t>
            </w:r>
            <w:r w:rsidR="0015037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:</w:t>
            </w:r>
          </w:p>
          <w:p w:rsidR="00150376" w:rsidRDefault="00150376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150376" w:rsidRDefault="00150376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4788" w:type="dxa"/>
            <w:shd w:val="clear" w:color="auto" w:fill="auto"/>
          </w:tcPr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FD2DB7" w:rsidTr="007E27DE">
        <w:tc>
          <w:tcPr>
            <w:tcW w:w="4788" w:type="dxa"/>
            <w:shd w:val="clear" w:color="auto" w:fill="auto"/>
          </w:tcPr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Signature of the Respondent</w:t>
            </w:r>
          </w:p>
        </w:tc>
        <w:tc>
          <w:tcPr>
            <w:tcW w:w="4788" w:type="dxa"/>
            <w:shd w:val="clear" w:color="auto" w:fill="auto"/>
          </w:tcPr>
          <w:p w:rsidR="00FD2DB7" w:rsidRDefault="00FD2DB7" w:rsidP="007E27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FD2DB7" w:rsidRPr="00A660B8" w:rsidRDefault="00FD2DB7" w:rsidP="00FD2DB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FD2DB7" w:rsidRPr="00A660B8" w:rsidRDefault="00FD2DB7" w:rsidP="00A660B8">
      <w:pPr>
        <w:spacing w:after="0"/>
        <w:jc w:val="both"/>
        <w:rPr>
          <w:rFonts w:ascii="Times New Roman" w:hAnsi="Times New Roman" w:cs="Times New Roman"/>
          <w:lang w:val="en-GB"/>
        </w:rPr>
      </w:pPr>
    </w:p>
    <w:sectPr w:rsidR="00FD2DB7" w:rsidRPr="00A660B8" w:rsidSect="00EE66E2">
      <w:headerReference w:type="default" r:id="rId14"/>
      <w:footerReference w:type="default" r:id="rId15"/>
      <w:type w:val="continuous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41" w:rsidRDefault="005D7D41" w:rsidP="00EE66E2">
      <w:pPr>
        <w:spacing w:after="0" w:line="240" w:lineRule="auto"/>
      </w:pPr>
      <w:r>
        <w:separator/>
      </w:r>
    </w:p>
  </w:endnote>
  <w:endnote w:type="continuationSeparator" w:id="0">
    <w:p w:rsidR="005D7D41" w:rsidRDefault="005D7D41" w:rsidP="00EE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680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47E8" w:rsidRDefault="007C47E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04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E66E2" w:rsidRDefault="00EE6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41" w:rsidRDefault="005D7D41" w:rsidP="00EE66E2">
      <w:pPr>
        <w:spacing w:after="0" w:line="240" w:lineRule="auto"/>
      </w:pPr>
      <w:r>
        <w:separator/>
      </w:r>
    </w:p>
  </w:footnote>
  <w:footnote w:type="continuationSeparator" w:id="0">
    <w:p w:rsidR="005D7D41" w:rsidRDefault="005D7D41" w:rsidP="00EE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E2" w:rsidRDefault="00EE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7926"/>
    <w:multiLevelType w:val="hybridMultilevel"/>
    <w:tmpl w:val="B7A0F404"/>
    <w:lvl w:ilvl="0" w:tplc="C958ED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A8F"/>
    <w:rsid w:val="00043A49"/>
    <w:rsid w:val="00150376"/>
    <w:rsid w:val="001740CB"/>
    <w:rsid w:val="00175F9E"/>
    <w:rsid w:val="0029513F"/>
    <w:rsid w:val="002A4262"/>
    <w:rsid w:val="002D7CD5"/>
    <w:rsid w:val="003446AE"/>
    <w:rsid w:val="0034666E"/>
    <w:rsid w:val="0037346F"/>
    <w:rsid w:val="003A6D65"/>
    <w:rsid w:val="003E6486"/>
    <w:rsid w:val="00400A67"/>
    <w:rsid w:val="004847CB"/>
    <w:rsid w:val="004F12CA"/>
    <w:rsid w:val="00547EEA"/>
    <w:rsid w:val="005C18FE"/>
    <w:rsid w:val="005D7D41"/>
    <w:rsid w:val="006D3052"/>
    <w:rsid w:val="006D52B8"/>
    <w:rsid w:val="006D7048"/>
    <w:rsid w:val="00746442"/>
    <w:rsid w:val="007562B8"/>
    <w:rsid w:val="007C47E8"/>
    <w:rsid w:val="007C5605"/>
    <w:rsid w:val="007E4A72"/>
    <w:rsid w:val="007E5185"/>
    <w:rsid w:val="007E6BD4"/>
    <w:rsid w:val="008337A2"/>
    <w:rsid w:val="00872812"/>
    <w:rsid w:val="008E38D8"/>
    <w:rsid w:val="00937A1B"/>
    <w:rsid w:val="00A660B8"/>
    <w:rsid w:val="00A850A2"/>
    <w:rsid w:val="00B5402D"/>
    <w:rsid w:val="00B93CAC"/>
    <w:rsid w:val="00B969AA"/>
    <w:rsid w:val="00BC2AD6"/>
    <w:rsid w:val="00C03444"/>
    <w:rsid w:val="00CB38A3"/>
    <w:rsid w:val="00D50106"/>
    <w:rsid w:val="00DB479A"/>
    <w:rsid w:val="00DF3D01"/>
    <w:rsid w:val="00DF59D5"/>
    <w:rsid w:val="00EC5A8F"/>
    <w:rsid w:val="00ED6A3D"/>
    <w:rsid w:val="00EE66E2"/>
    <w:rsid w:val="00F029F1"/>
    <w:rsid w:val="00F24359"/>
    <w:rsid w:val="00F93CA3"/>
    <w:rsid w:val="00FB4E5D"/>
    <w:rsid w:val="00FD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F66F18"/>
  <w15:docId w15:val="{D552F615-FF57-4341-88C5-40A2BD9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33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E2"/>
  </w:style>
  <w:style w:type="paragraph" w:styleId="Footer">
    <w:name w:val="footer"/>
    <w:basedOn w:val="Normal"/>
    <w:link w:val="FooterChar"/>
    <w:uiPriority w:val="99"/>
    <w:unhideWhenUsed/>
    <w:rsid w:val="00EE6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c@vssut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sut.ac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@vssut.ac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ssut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6CD9-1C94-4832-80C5-6C515C43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cif_113</dc:creator>
  <cp:lastModifiedBy>hp</cp:lastModifiedBy>
  <cp:revision>19</cp:revision>
  <cp:lastPrinted>2023-08-04T11:23:00Z</cp:lastPrinted>
  <dcterms:created xsi:type="dcterms:W3CDTF">2023-08-18T07:24:00Z</dcterms:created>
  <dcterms:modified xsi:type="dcterms:W3CDTF">2024-03-14T05:53:00Z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